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0" w:rsidRPr="00834D25" w:rsidRDefault="00685843" w:rsidP="00874D20">
      <w:pPr>
        <w:spacing w:line="0" w:lineRule="atLeast"/>
        <w:jc w:val="center"/>
        <w:rPr>
          <w:rFonts w:ascii="Yu Gothic UI Semilight" w:eastAsia="Yu Gothic UI Semilight" w:hAnsi="Yu Gothic UI Semilight" w:cs="ＭＳ 明朝"/>
          <w:sz w:val="28"/>
        </w:rPr>
      </w:pPr>
      <w:r w:rsidRPr="00834D25">
        <w:rPr>
          <w:rFonts w:ascii="Yu Gothic UI Semilight" w:eastAsia="Yu Gothic UI Semilight" w:hAnsi="Yu Gothic UI Semilight" w:cs="ＭＳ 明朝" w:hint="eastAsia"/>
          <w:sz w:val="40"/>
        </w:rPr>
        <w:t>鎌倉ヒロ病院施設外来受診連絡票</w:t>
      </w:r>
    </w:p>
    <w:p w:rsidR="00685843" w:rsidRPr="00685843" w:rsidRDefault="00685843" w:rsidP="00B80F0A">
      <w:pPr>
        <w:spacing w:line="0" w:lineRule="atLeast"/>
        <w:jc w:val="right"/>
        <w:rPr>
          <w:rFonts w:ascii="Yu Gothic UI Semilight" w:eastAsia="Yu Gothic UI Semilight" w:hAnsi="Yu Gothic UI Semilight" w:cs="ＭＳ 明朝"/>
          <w:sz w:val="24"/>
        </w:rPr>
      </w:pPr>
      <w:r>
        <w:rPr>
          <w:rFonts w:ascii="Yu Gothic UI Semilight" w:eastAsia="Yu Gothic UI Semilight" w:hAnsi="Yu Gothic UI Semilight" w:cs="ＭＳ 明朝" w:hint="eastAsia"/>
          <w:sz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3960"/>
        <w:gridCol w:w="284"/>
        <w:gridCol w:w="2117"/>
        <w:gridCol w:w="3409"/>
      </w:tblGrid>
      <w:tr w:rsidR="00EA7BC9" w:rsidTr="00834D25">
        <w:trPr>
          <w:trHeight w:val="454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7BC9" w:rsidRPr="00B80F0A" w:rsidRDefault="00EA7BC9" w:rsidP="00EA7BC9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 w:rsidRPr="00B80F0A">
              <w:rPr>
                <w:rFonts w:ascii="Yu Gothic UI Semilight" w:eastAsia="Yu Gothic UI Semilight" w:hAnsi="Yu Gothic UI Semilight" w:cs="ＭＳ 明朝" w:hint="eastAsia"/>
                <w:sz w:val="24"/>
              </w:rPr>
              <w:t>施設名</w:t>
            </w:r>
          </w:p>
        </w:tc>
        <w:tc>
          <w:tcPr>
            <w:tcW w:w="39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7BC9" w:rsidRDefault="00EA7BC9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</w:tcPr>
          <w:p w:rsidR="00EA7BC9" w:rsidRPr="00B80F0A" w:rsidRDefault="00EA7BC9" w:rsidP="00EA7BC9">
            <w:pPr>
              <w:spacing w:line="0" w:lineRule="atLeast"/>
              <w:ind w:leftChars="-200" w:left="-420" w:rightChars="-200" w:right="-420"/>
              <w:rPr>
                <w:rFonts w:ascii="Yu Gothic UI Semilight" w:eastAsia="Yu Gothic UI Semilight" w:hAnsi="Yu Gothic UI Semilight" w:cs="ＭＳ 明朝"/>
                <w:w w:val="33"/>
                <w:sz w:val="2"/>
                <w:szCs w:val="16"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</w:tcBorders>
          </w:tcPr>
          <w:p w:rsidR="00EA7BC9" w:rsidRDefault="00B80F0A" w:rsidP="00B80F0A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診察希望日</w:t>
            </w:r>
          </w:p>
        </w:tc>
        <w:tc>
          <w:tcPr>
            <w:tcW w:w="3409" w:type="dxa"/>
            <w:tcBorders>
              <w:top w:val="single" w:sz="18" w:space="0" w:color="auto"/>
              <w:right w:val="single" w:sz="18" w:space="0" w:color="auto"/>
            </w:tcBorders>
          </w:tcPr>
          <w:p w:rsidR="00EA7BC9" w:rsidRDefault="00B80F0A" w:rsidP="00B80F0A">
            <w:pPr>
              <w:spacing w:line="0" w:lineRule="atLeast"/>
              <w:ind w:firstLineChars="500" w:firstLine="1200"/>
              <w:jc w:val="left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月　　　日</w:t>
            </w:r>
          </w:p>
        </w:tc>
      </w:tr>
      <w:tr w:rsidR="00EA7BC9" w:rsidTr="00834D25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EA7BC9" w:rsidRPr="00B80F0A" w:rsidRDefault="00EA7BC9" w:rsidP="00EA7BC9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3960" w:type="dxa"/>
            <w:vMerge/>
            <w:tcBorders>
              <w:right w:val="single" w:sz="18" w:space="0" w:color="auto"/>
            </w:tcBorders>
          </w:tcPr>
          <w:p w:rsidR="00EA7BC9" w:rsidRDefault="00EA7BC9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</w:tcPr>
          <w:p w:rsidR="00EA7BC9" w:rsidRPr="00B80F0A" w:rsidRDefault="00EA7BC9" w:rsidP="00EA7BC9">
            <w:pPr>
              <w:spacing w:line="0" w:lineRule="atLeast"/>
              <w:ind w:leftChars="-200" w:left="-420" w:rightChars="-200" w:right="-420"/>
              <w:rPr>
                <w:rFonts w:ascii="Yu Gothic UI Semilight" w:eastAsia="Yu Gothic UI Semilight" w:hAnsi="Yu Gothic UI Semilight" w:cs="ＭＳ 明朝"/>
                <w:w w:val="33"/>
                <w:sz w:val="2"/>
                <w:szCs w:val="16"/>
              </w:rPr>
            </w:pPr>
          </w:p>
        </w:tc>
        <w:tc>
          <w:tcPr>
            <w:tcW w:w="2117" w:type="dxa"/>
            <w:tcBorders>
              <w:left w:val="single" w:sz="18" w:space="0" w:color="auto"/>
            </w:tcBorders>
          </w:tcPr>
          <w:p w:rsidR="00EA7BC9" w:rsidRDefault="00B80F0A" w:rsidP="00B80F0A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来院予定時刻</w:t>
            </w:r>
          </w:p>
        </w:tc>
        <w:tc>
          <w:tcPr>
            <w:tcW w:w="3409" w:type="dxa"/>
            <w:tcBorders>
              <w:right w:val="single" w:sz="18" w:space="0" w:color="auto"/>
            </w:tcBorders>
          </w:tcPr>
          <w:p w:rsidR="00EA7BC9" w:rsidRDefault="00EA7BC9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</w:tr>
      <w:tr w:rsidR="00B45442" w:rsidTr="000C0A18">
        <w:trPr>
          <w:trHeight w:val="454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B45442" w:rsidRPr="00B80F0A" w:rsidRDefault="00B45442" w:rsidP="00B80F0A">
            <w:pPr>
              <w:spacing w:line="0" w:lineRule="atLeast"/>
              <w:ind w:leftChars="-50" w:left="-105" w:rightChars="-50" w:right="-105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 w:rsidRPr="00B80F0A">
              <w:rPr>
                <w:rFonts w:ascii="Yu Gothic UI Semilight" w:eastAsia="Yu Gothic UI Semilight" w:hAnsi="Yu Gothic UI Semilight" w:cs="ＭＳ 明朝" w:hint="eastAsia"/>
                <w:sz w:val="24"/>
              </w:rPr>
              <w:t>ご担当者様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bottom"/>
          </w:tcPr>
          <w:p w:rsidR="00B45442" w:rsidRDefault="00834D25" w:rsidP="000C0A18">
            <w:pPr>
              <w:spacing w:line="0" w:lineRule="atLeast"/>
              <w:jc w:val="right"/>
              <w:rPr>
                <w:rFonts w:ascii="Yu Gothic UI Semilight" w:eastAsia="Yu Gothic UI Semilight" w:hAnsi="Yu Gothic UI Semilight" w:cs="ＭＳ 明朝"/>
                <w:sz w:val="24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様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</w:tcPr>
          <w:p w:rsidR="00B45442" w:rsidRPr="00B80F0A" w:rsidRDefault="00B45442" w:rsidP="00EA7BC9">
            <w:pPr>
              <w:spacing w:line="0" w:lineRule="atLeast"/>
              <w:ind w:leftChars="-200" w:left="-420" w:rightChars="-200" w:right="-420"/>
              <w:rPr>
                <w:rFonts w:ascii="Yu Gothic UI Semilight" w:eastAsia="Yu Gothic UI Semilight" w:hAnsi="Yu Gothic UI Semilight" w:cs="ＭＳ 明朝"/>
                <w:w w:val="33"/>
                <w:sz w:val="2"/>
                <w:szCs w:val="16"/>
              </w:rPr>
            </w:pPr>
          </w:p>
        </w:tc>
        <w:tc>
          <w:tcPr>
            <w:tcW w:w="55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45442" w:rsidRDefault="00B45442" w:rsidP="00B579A4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 w:rsidRPr="00834D25">
              <w:rPr>
                <w:rFonts w:ascii="Yu Gothic UI Semilight" w:eastAsia="Yu Gothic UI Semilight" w:hAnsi="Yu Gothic UI Semilight" w:cs="ＭＳ 明朝" w:hint="eastAsia"/>
                <w:sz w:val="20"/>
              </w:rPr>
              <w:t>※お迎えサービスご希望の場合、時間指定はご遠慮下さい。</w:t>
            </w:r>
          </w:p>
        </w:tc>
      </w:tr>
      <w:tr w:rsidR="00B80F0A" w:rsidTr="00834D25">
        <w:trPr>
          <w:trHeight w:val="454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vAlign w:val="center"/>
          </w:tcPr>
          <w:p w:rsidR="00B80F0A" w:rsidRPr="00B80F0A" w:rsidRDefault="00B80F0A" w:rsidP="00EA7BC9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 w:rsidRPr="00B80F0A">
              <w:rPr>
                <w:rFonts w:ascii="Yu Gothic UI Semilight" w:eastAsia="Yu Gothic UI Semilight" w:hAnsi="Yu Gothic UI Semilight" w:cs="ＭＳ 明朝" w:hint="eastAsia"/>
                <w:sz w:val="24"/>
              </w:rPr>
              <w:t>連絡先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:rsidR="00B80F0A" w:rsidRDefault="00B80F0A" w:rsidP="00EA7BC9">
            <w:pPr>
              <w:spacing w:line="0" w:lineRule="atLeast"/>
              <w:ind w:leftChars="-30" w:left="-63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電話：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</w:tcPr>
          <w:p w:rsidR="00B80F0A" w:rsidRPr="00B80F0A" w:rsidRDefault="00B80F0A" w:rsidP="00EA7BC9">
            <w:pPr>
              <w:spacing w:line="0" w:lineRule="atLeast"/>
              <w:ind w:leftChars="-200" w:left="-420" w:rightChars="-200" w:right="-420"/>
              <w:rPr>
                <w:rFonts w:ascii="Yu Gothic UI Semilight" w:eastAsia="Yu Gothic UI Semilight" w:hAnsi="Yu Gothic UI Semilight" w:cs="ＭＳ 明朝"/>
                <w:w w:val="33"/>
                <w:sz w:val="2"/>
                <w:szCs w:val="16"/>
              </w:rPr>
            </w:pPr>
          </w:p>
        </w:tc>
        <w:tc>
          <w:tcPr>
            <w:tcW w:w="2117" w:type="dxa"/>
            <w:tcBorders>
              <w:left w:val="single" w:sz="18" w:space="0" w:color="auto"/>
            </w:tcBorders>
          </w:tcPr>
          <w:p w:rsidR="00B80F0A" w:rsidRDefault="00B80F0A" w:rsidP="00FD4752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お迎えサービス希望</w:t>
            </w:r>
          </w:p>
        </w:tc>
        <w:tc>
          <w:tcPr>
            <w:tcW w:w="3409" w:type="dxa"/>
            <w:tcBorders>
              <w:right w:val="single" w:sz="18" w:space="0" w:color="auto"/>
            </w:tcBorders>
          </w:tcPr>
          <w:p w:rsidR="00B80F0A" w:rsidRDefault="000C0A18" w:rsidP="000C0A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 xml:space="preserve">　無　・　有</w:t>
            </w:r>
            <w:r w:rsidRPr="000C0A18">
              <w:rPr>
                <w:rFonts w:ascii="Yu Gothic UI Semilight" w:eastAsia="Yu Gothic UI Semilight" w:hAnsi="Yu Gothic UI Semilight" w:cs="ＭＳ 明朝" w:hint="eastAsia"/>
                <w:sz w:val="22"/>
              </w:rPr>
              <w:t xml:space="preserve">（同乗者　　</w:t>
            </w:r>
            <w:r w:rsidR="00F83F3E">
              <w:rPr>
                <w:rFonts w:ascii="Yu Gothic UI Semilight" w:eastAsia="Yu Gothic UI Semilight" w:hAnsi="Yu Gothic UI Semilight" w:cs="ＭＳ 明朝" w:hint="eastAsia"/>
                <w:sz w:val="22"/>
              </w:rPr>
              <w:t>名</w:t>
            </w:r>
            <w:r w:rsidRPr="000C0A18">
              <w:rPr>
                <w:rFonts w:ascii="Yu Gothic UI Semilight" w:eastAsia="Yu Gothic UI Semilight" w:hAnsi="Yu Gothic UI Semilight" w:cs="ＭＳ 明朝" w:hint="eastAsia"/>
                <w:sz w:val="22"/>
              </w:rPr>
              <w:t>）</w:t>
            </w:r>
          </w:p>
        </w:tc>
      </w:tr>
      <w:tr w:rsidR="00874D20" w:rsidTr="00834D25">
        <w:trPr>
          <w:trHeight w:val="454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4D20" w:rsidRDefault="00874D20" w:rsidP="00EA7BC9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3960" w:type="dxa"/>
            <w:tcBorders>
              <w:bottom w:val="single" w:sz="18" w:space="0" w:color="auto"/>
              <w:right w:val="single" w:sz="18" w:space="0" w:color="auto"/>
            </w:tcBorders>
          </w:tcPr>
          <w:p w:rsidR="00874D20" w:rsidRDefault="00874D20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FAX：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</w:tcPr>
          <w:p w:rsidR="00874D20" w:rsidRPr="00B80F0A" w:rsidRDefault="00874D20" w:rsidP="00EA7BC9">
            <w:pPr>
              <w:spacing w:line="0" w:lineRule="atLeast"/>
              <w:ind w:leftChars="-200" w:left="-420" w:rightChars="-200" w:right="-420"/>
              <w:rPr>
                <w:rFonts w:ascii="Yu Gothic UI Semilight" w:eastAsia="Yu Gothic UI Semilight" w:hAnsi="Yu Gothic UI Semilight" w:cs="ＭＳ 明朝"/>
                <w:w w:val="33"/>
                <w:sz w:val="2"/>
                <w:szCs w:val="16"/>
              </w:rPr>
            </w:pPr>
          </w:p>
        </w:tc>
        <w:tc>
          <w:tcPr>
            <w:tcW w:w="55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D20" w:rsidRPr="00834D25" w:rsidRDefault="00874D20" w:rsidP="00B579A4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0"/>
              </w:rPr>
            </w:pPr>
            <w:r w:rsidRPr="00834D25">
              <w:rPr>
                <w:rFonts w:ascii="Yu Gothic UI Semilight" w:eastAsia="Yu Gothic UI Semilight" w:hAnsi="Yu Gothic UI Semilight" w:cs="ＭＳ 明朝" w:hint="eastAsia"/>
                <w:sz w:val="20"/>
              </w:rPr>
              <w:t>※お迎えサービス予約は当日9:30までにFAXお願いします</w:t>
            </w:r>
          </w:p>
        </w:tc>
      </w:tr>
    </w:tbl>
    <w:p w:rsidR="00874D20" w:rsidRPr="00834D25" w:rsidRDefault="00874D20" w:rsidP="00874D20">
      <w:pPr>
        <w:spacing w:line="0" w:lineRule="atLeast"/>
        <w:rPr>
          <w:sz w:val="16"/>
        </w:rPr>
      </w:pPr>
    </w:p>
    <w:tbl>
      <w:tblPr>
        <w:tblStyle w:val="a3"/>
        <w:tblW w:w="10998" w:type="dxa"/>
        <w:tblInd w:w="5" w:type="dxa"/>
        <w:tblLook w:val="04A0" w:firstRow="1" w:lastRow="0" w:firstColumn="1" w:lastColumn="0" w:noHBand="0" w:noVBand="1"/>
      </w:tblPr>
      <w:tblGrid>
        <w:gridCol w:w="1701"/>
        <w:gridCol w:w="3798"/>
        <w:gridCol w:w="1701"/>
        <w:gridCol w:w="3798"/>
      </w:tblGrid>
      <w:tr w:rsidR="00CE0D18" w:rsidRPr="00B579A4" w:rsidTr="00B579A4">
        <w:trPr>
          <w:trHeight w:val="454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0D18" w:rsidRDefault="00CE0D18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患者名</w:t>
            </w:r>
          </w:p>
        </w:tc>
        <w:tc>
          <w:tcPr>
            <w:tcW w:w="3798" w:type="dxa"/>
            <w:vMerge w:val="restart"/>
            <w:tcBorders>
              <w:top w:val="single" w:sz="18" w:space="0" w:color="auto"/>
            </w:tcBorders>
            <w:vAlign w:val="bottom"/>
          </w:tcPr>
          <w:p w:rsidR="00CE0D18" w:rsidRDefault="00B579A4" w:rsidP="00B579A4">
            <w:pPr>
              <w:spacing w:line="0" w:lineRule="atLeast"/>
              <w:jc w:val="right"/>
              <w:rPr>
                <w:rFonts w:ascii="Yu Gothic UI Semilight" w:eastAsia="Yu Gothic UI Semilight" w:hAnsi="Yu Gothic UI Semilight" w:cs="ＭＳ 明朝"/>
                <w:sz w:val="24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様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E0D18" w:rsidRDefault="00CE0D18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ご家族氏名</w:t>
            </w:r>
          </w:p>
        </w:tc>
        <w:tc>
          <w:tcPr>
            <w:tcW w:w="379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CE0D18" w:rsidRPr="00B579A4" w:rsidRDefault="00B579A4" w:rsidP="00B579A4">
            <w:pPr>
              <w:spacing w:line="0" w:lineRule="atLeast"/>
              <w:jc w:val="right"/>
              <w:rPr>
                <w:rFonts w:ascii="Yu Gothic UI Semilight" w:eastAsia="Yu Gothic UI Semilight" w:hAnsi="Yu Gothic UI Semilight" w:cs="ＭＳ 明朝"/>
                <w:sz w:val="22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様</w:t>
            </w:r>
          </w:p>
        </w:tc>
      </w:tr>
      <w:tr w:rsidR="00CE0D18" w:rsidTr="00834D25">
        <w:trPr>
          <w:trHeight w:val="454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E0D18" w:rsidRDefault="00CE0D18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3798" w:type="dxa"/>
            <w:vMerge/>
          </w:tcPr>
          <w:p w:rsidR="00CE0D18" w:rsidRDefault="00CE0D18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E0D18" w:rsidRDefault="00CE0D18" w:rsidP="00CE0D18">
            <w:pPr>
              <w:spacing w:line="0" w:lineRule="atLeast"/>
              <w:ind w:leftChars="-50" w:left="-105" w:rightChars="-50" w:right="-105"/>
              <w:jc w:val="center"/>
              <w:rPr>
                <w:rFonts w:ascii="Yu Gothic UI Semilight" w:eastAsia="Yu Gothic UI Semilight" w:hAnsi="Yu Gothic UI Semilight" w:cs="ＭＳ 明朝"/>
                <w:sz w:val="22"/>
              </w:rPr>
            </w:pPr>
            <w:r w:rsidRPr="00CE0D18">
              <w:rPr>
                <w:rFonts w:ascii="Yu Gothic UI Semilight" w:eastAsia="Yu Gothic UI Semilight" w:hAnsi="Yu Gothic UI Semilight" w:cs="ＭＳ 明朝" w:hint="eastAsia"/>
                <w:sz w:val="22"/>
              </w:rPr>
              <w:t>ご家族連絡先</w:t>
            </w:r>
          </w:p>
          <w:p w:rsidR="00CE0D18" w:rsidRPr="00CE0D18" w:rsidRDefault="00CE0D18" w:rsidP="00CE0D18">
            <w:pPr>
              <w:spacing w:line="0" w:lineRule="atLeast"/>
              <w:ind w:leftChars="-50" w:left="-105" w:rightChars="-50" w:right="-105"/>
              <w:jc w:val="center"/>
              <w:rPr>
                <w:rFonts w:ascii="Yu Gothic UI Semilight" w:eastAsia="Yu Gothic UI Semilight" w:hAnsi="Yu Gothic UI Semilight" w:cs="ＭＳ 明朝"/>
                <w:sz w:val="20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0"/>
              </w:rPr>
              <w:t>(緊急用)</w:t>
            </w:r>
          </w:p>
        </w:tc>
        <w:tc>
          <w:tcPr>
            <w:tcW w:w="3798" w:type="dxa"/>
            <w:tcBorders>
              <w:right w:val="single" w:sz="18" w:space="0" w:color="auto"/>
            </w:tcBorders>
          </w:tcPr>
          <w:p w:rsidR="00CE0D18" w:rsidRDefault="00CE0D18" w:rsidP="00FD4752">
            <w:pPr>
              <w:spacing w:line="0" w:lineRule="atLeast"/>
              <w:ind w:leftChars="-30" w:left="-63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電話：</w:t>
            </w:r>
          </w:p>
        </w:tc>
      </w:tr>
      <w:tr w:rsidR="00CE0D18" w:rsidTr="00834D25">
        <w:trPr>
          <w:trHeight w:val="45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E0D18" w:rsidRDefault="00CE0D18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生年月日</w:t>
            </w:r>
          </w:p>
        </w:tc>
        <w:tc>
          <w:tcPr>
            <w:tcW w:w="3798" w:type="dxa"/>
          </w:tcPr>
          <w:p w:rsidR="00CE0D18" w:rsidRDefault="00834D25" w:rsidP="00834D25">
            <w:pPr>
              <w:spacing w:line="0" w:lineRule="atLeast"/>
              <w:ind w:rightChars="-50" w:right="-105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 xml:space="preserve">　 　年　 　月　 　日(　　 歳</w:t>
            </w:r>
            <w:r>
              <w:rPr>
                <w:rFonts w:ascii="Yu Gothic UI Semilight" w:eastAsia="Yu Gothic UI Semilight" w:hAnsi="Yu Gothic UI Semilight" w:cs="ＭＳ 明朝"/>
                <w:sz w:val="24"/>
              </w:rPr>
              <w:t>）</w:t>
            </w:r>
          </w:p>
        </w:tc>
        <w:tc>
          <w:tcPr>
            <w:tcW w:w="1701" w:type="dxa"/>
            <w:vMerge/>
          </w:tcPr>
          <w:p w:rsidR="00CE0D18" w:rsidRDefault="00CE0D18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3798" w:type="dxa"/>
            <w:tcBorders>
              <w:right w:val="single" w:sz="18" w:space="0" w:color="auto"/>
            </w:tcBorders>
          </w:tcPr>
          <w:p w:rsidR="00CE0D18" w:rsidRDefault="00CE0D18" w:rsidP="00FD4752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FAX：</w:t>
            </w:r>
          </w:p>
        </w:tc>
      </w:tr>
      <w:tr w:rsidR="00CC4BE0" w:rsidTr="000C0A18">
        <w:trPr>
          <w:trHeight w:val="454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4BE0" w:rsidRDefault="00CC4BE0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性　別</w:t>
            </w:r>
          </w:p>
        </w:tc>
        <w:tc>
          <w:tcPr>
            <w:tcW w:w="3798" w:type="dxa"/>
            <w:vAlign w:val="center"/>
          </w:tcPr>
          <w:p w:rsidR="00CC4BE0" w:rsidRDefault="00CC4BE0" w:rsidP="00CC4BE0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男　　・　　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4BE0" w:rsidRPr="00CE0D18" w:rsidRDefault="00CC4BE0" w:rsidP="00FD4752">
            <w:pPr>
              <w:spacing w:line="0" w:lineRule="atLeast"/>
              <w:ind w:leftChars="-50" w:left="-105" w:rightChars="-50" w:right="-105"/>
              <w:jc w:val="center"/>
              <w:rPr>
                <w:rFonts w:ascii="Yu Gothic UI Semilight" w:eastAsia="Yu Gothic UI Semilight" w:hAnsi="Yu Gothic UI Semilight" w:cs="ＭＳ 明朝"/>
                <w:sz w:val="22"/>
              </w:rPr>
            </w:pPr>
            <w:r w:rsidRPr="00CE0D18">
              <w:rPr>
                <w:rFonts w:ascii="Yu Gothic UI Semilight" w:eastAsia="Yu Gothic UI Semilight" w:hAnsi="Yu Gothic UI Semilight" w:cs="ＭＳ 明朝" w:hint="eastAsia"/>
                <w:sz w:val="22"/>
              </w:rPr>
              <w:t>ご家族への連絡</w:t>
            </w:r>
          </w:p>
        </w:tc>
        <w:tc>
          <w:tcPr>
            <w:tcW w:w="3798" w:type="dxa"/>
            <w:tcBorders>
              <w:right w:val="single" w:sz="18" w:space="0" w:color="auto"/>
            </w:tcBorders>
          </w:tcPr>
          <w:p w:rsidR="00CC4BE0" w:rsidRDefault="00CC4BE0" w:rsidP="00FD4752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済　　・　　未</w:t>
            </w:r>
          </w:p>
        </w:tc>
      </w:tr>
      <w:tr w:rsidR="000C0A18" w:rsidTr="000C0A18">
        <w:trPr>
          <w:trHeight w:val="470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0C0A18" w:rsidRDefault="000C0A18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/>
                <w:sz w:val="24"/>
              </w:rPr>
              <w:t>当院受診歴</w:t>
            </w:r>
          </w:p>
        </w:tc>
        <w:tc>
          <w:tcPr>
            <w:tcW w:w="3798" w:type="dxa"/>
            <w:vMerge w:val="restart"/>
            <w:vAlign w:val="center"/>
          </w:tcPr>
          <w:p w:rsidR="000C0A18" w:rsidRDefault="000C0A18" w:rsidP="00834D25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/>
                <w:sz w:val="24"/>
              </w:rPr>
              <w:t>有　　・</w:t>
            </w: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 xml:space="preserve">　　無</w:t>
            </w:r>
          </w:p>
          <w:p w:rsidR="000C0A18" w:rsidRPr="00CE0D18" w:rsidRDefault="000C0A18" w:rsidP="00834D25">
            <w:pPr>
              <w:spacing w:line="0" w:lineRule="atLeast"/>
              <w:ind w:rightChars="-100" w:right="-210"/>
              <w:jc w:val="center"/>
              <w:rPr>
                <w:rFonts w:ascii="Yu Gothic UI Semilight" w:eastAsia="Yu Gothic UI Semilight" w:hAnsi="Yu Gothic UI Semilight" w:cs="ＭＳ 明朝"/>
                <w:sz w:val="18"/>
              </w:rPr>
            </w:pPr>
            <w:r w:rsidRPr="00CE0D18">
              <w:rPr>
                <w:rFonts w:ascii="Yu Gothic UI Semilight" w:eastAsia="Yu Gothic UI Semilight" w:hAnsi="Yu Gothic UI Semilight" w:cs="ＭＳ 明朝" w:hint="eastAsia"/>
                <w:sz w:val="18"/>
              </w:rPr>
              <w:t>ある場合</w:t>
            </w:r>
            <w:r>
              <w:rPr>
                <w:rFonts w:ascii="Yu Gothic UI Semilight" w:eastAsia="Yu Gothic UI Semilight" w:hAnsi="Yu Gothic UI Semilight" w:cs="ＭＳ 明朝" w:hint="eastAsia"/>
                <w:sz w:val="18"/>
              </w:rPr>
              <w:t>,</w:t>
            </w:r>
            <w:r w:rsidRPr="00CE0D18">
              <w:rPr>
                <w:rFonts w:ascii="Yu Gothic UI Semilight" w:eastAsia="Yu Gothic UI Semilight" w:hAnsi="Yu Gothic UI Semilight" w:cs="ＭＳ 明朝" w:hint="eastAsia"/>
                <w:sz w:val="18"/>
              </w:rPr>
              <w:t>診察券番号</w:t>
            </w:r>
            <w:r>
              <w:rPr>
                <w:rFonts w:ascii="Yu Gothic UI Semilight" w:eastAsia="Yu Gothic UI Semilight" w:hAnsi="Yu Gothic UI Semilight" w:cs="ＭＳ 明朝" w:hint="eastAsia"/>
                <w:sz w:val="18"/>
              </w:rPr>
              <w:t>（　     　　　　　 　）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A18" w:rsidRDefault="00F83F3E" w:rsidP="004A54E1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ご家族同伴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A18" w:rsidRDefault="00F83F3E" w:rsidP="004A54E1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有　　・　　無</w:t>
            </w:r>
          </w:p>
        </w:tc>
      </w:tr>
      <w:tr w:rsidR="000C0A18" w:rsidTr="000C0A18">
        <w:trPr>
          <w:trHeight w:val="46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0A18" w:rsidRDefault="000C0A18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</w:tcBorders>
            <w:vAlign w:val="center"/>
          </w:tcPr>
          <w:p w:rsidR="000C0A18" w:rsidRDefault="000C0A18" w:rsidP="00834D25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0A18" w:rsidRDefault="00F83F3E" w:rsidP="004A54E1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入院希望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A18" w:rsidRDefault="00F83F3E" w:rsidP="004A54E1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有　　・　　無</w:t>
            </w:r>
          </w:p>
        </w:tc>
      </w:tr>
      <w:tr w:rsidR="000C0A18" w:rsidTr="000C0A18">
        <w:trPr>
          <w:trHeight w:val="454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0A18" w:rsidRDefault="000C0A18" w:rsidP="00CE0D18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移動手段</w:t>
            </w:r>
          </w:p>
        </w:tc>
        <w:tc>
          <w:tcPr>
            <w:tcW w:w="3798" w:type="dxa"/>
            <w:tcBorders>
              <w:bottom w:val="single" w:sz="18" w:space="0" w:color="auto"/>
            </w:tcBorders>
            <w:vAlign w:val="center"/>
          </w:tcPr>
          <w:p w:rsidR="000C0A18" w:rsidRDefault="000C0A18" w:rsidP="00834D25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徒歩 ・ 車いす ・ ストレッチャー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C0A18" w:rsidRPr="00CE0D18" w:rsidRDefault="000C0A18" w:rsidP="0032095B">
            <w:pPr>
              <w:spacing w:line="0" w:lineRule="atLeast"/>
              <w:ind w:leftChars="-50" w:left="-105" w:rightChars="-50" w:right="-105"/>
              <w:jc w:val="center"/>
              <w:rPr>
                <w:rFonts w:ascii="Yu Gothic UI Semilight" w:eastAsia="Yu Gothic UI Semilight" w:hAnsi="Yu Gothic UI Semilight" w:cs="ＭＳ 明朝"/>
                <w:sz w:val="22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2"/>
              </w:rPr>
              <w:t>認知症の有無</w:t>
            </w:r>
          </w:p>
        </w:tc>
        <w:tc>
          <w:tcPr>
            <w:tcW w:w="37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0A18" w:rsidRDefault="000C0A18" w:rsidP="0032095B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有　　・　　無</w:t>
            </w:r>
          </w:p>
        </w:tc>
      </w:tr>
      <w:tr w:rsidR="00CC4BE0" w:rsidTr="004A54E1">
        <w:trPr>
          <w:trHeight w:val="5144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BE0" w:rsidRDefault="00B45442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症状内容と経過</w:t>
            </w:r>
          </w:p>
          <w:p w:rsidR="00B45442" w:rsidRDefault="004A54E1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>【</w:t>
            </w:r>
            <w:r w:rsidR="00B45442" w:rsidRPr="00B45442"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>V/S</w:t>
            </w:r>
            <w:r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>】</w:t>
            </w:r>
            <w:r w:rsidR="00834D25"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　計測日時　  /</w:t>
            </w:r>
            <w:r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　</w:t>
            </w:r>
            <w:r w:rsidR="00834D25"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 </w:t>
            </w:r>
            <w:r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　</w:t>
            </w:r>
            <w:r w:rsidR="00834D25"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>:</w:t>
            </w:r>
            <w:r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　　　T=　　　　℃　BP=　　　　　　　P=　　　　　SPO₂=　　　％</w:t>
            </w:r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  <w:bookmarkStart w:id="0" w:name="_GoBack"/>
            <w:bookmarkEnd w:id="0"/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</w:p>
          <w:p w:rsidR="00834D25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</w:p>
          <w:p w:rsidR="00834D25" w:rsidRPr="000C0A18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40"/>
                <w:u w:val="single"/>
              </w:rPr>
            </w:pPr>
          </w:p>
          <w:p w:rsidR="00834D25" w:rsidRPr="00834D25" w:rsidRDefault="00834D25" w:rsidP="00834D25">
            <w:pPr>
              <w:wordWrap w:val="0"/>
              <w:spacing w:line="0" w:lineRule="atLeast"/>
              <w:jc w:val="right"/>
              <w:rPr>
                <w:rFonts w:ascii="Yu Gothic UI Semilight" w:eastAsia="Yu Gothic UI Semilight" w:hAnsi="Yu Gothic UI Semilight" w:cs="ＭＳ 明朝"/>
                <w:sz w:val="24"/>
                <w:u w:val="single"/>
              </w:rPr>
            </w:pPr>
            <w:r w:rsidRPr="00834D25"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記載者：　　</w:t>
            </w:r>
            <w:r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　</w:t>
            </w:r>
            <w:r w:rsidRPr="00834D25">
              <w:rPr>
                <w:rFonts w:ascii="Yu Gothic UI Semilight" w:eastAsia="Yu Gothic UI Semilight" w:hAnsi="Yu Gothic UI Semilight" w:cs="ＭＳ 明朝" w:hint="eastAsia"/>
                <w:sz w:val="24"/>
                <w:u w:val="single"/>
              </w:rPr>
              <w:t xml:space="preserve">　　　（職種：　　　　　）</w:t>
            </w:r>
          </w:p>
        </w:tc>
      </w:tr>
      <w:tr w:rsidR="00CC4BE0" w:rsidTr="004A54E1">
        <w:trPr>
          <w:trHeight w:val="2397"/>
        </w:trPr>
        <w:tc>
          <w:tcPr>
            <w:tcW w:w="54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BE0" w:rsidRPr="00B579A4" w:rsidRDefault="00CC4BE0" w:rsidP="00CC4BE0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8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36"/>
              </w:rPr>
              <w:t>鎌倉ヒロ病院</w:t>
            </w:r>
          </w:p>
          <w:p w:rsidR="00CC4BE0" w:rsidRDefault="00CC4BE0" w:rsidP="00CC4BE0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鎌倉市材木座1-7-22</w:t>
            </w:r>
          </w:p>
          <w:p w:rsidR="00CC4BE0" w:rsidRDefault="00CC4BE0" w:rsidP="00CC4BE0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TEL：0467-24-7171</w:t>
            </w:r>
          </w:p>
          <w:p w:rsidR="00CC4BE0" w:rsidRDefault="00CC4BE0" w:rsidP="00CC4BE0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FAX：0467-24-7174</w:t>
            </w:r>
          </w:p>
          <w:p w:rsidR="00CC4BE0" w:rsidRDefault="00CC4BE0" w:rsidP="00CC4BE0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施設外来受付：平日8:30～11:45</w:t>
            </w:r>
          </w:p>
          <w:p w:rsidR="00CC4BE0" w:rsidRDefault="00CC4BE0" w:rsidP="00CC4BE0">
            <w:pPr>
              <w:spacing w:line="0" w:lineRule="atLeast"/>
              <w:jc w:val="center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 xml:space="preserve">　　　　　　　　 14:30～16:30</w:t>
            </w:r>
          </w:p>
        </w:tc>
        <w:tc>
          <w:tcPr>
            <w:tcW w:w="54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BE0" w:rsidRDefault="00CC4BE0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  <w:r>
              <w:rPr>
                <w:rFonts w:ascii="Yu Gothic UI Semilight" w:eastAsia="Yu Gothic UI Semilight" w:hAnsi="Yu Gothic UI Semilight" w:cs="ＭＳ 明朝" w:hint="eastAsia"/>
                <w:sz w:val="24"/>
              </w:rPr>
              <w:t>受診までの手順</w:t>
            </w:r>
          </w:p>
          <w:p w:rsidR="00B579A4" w:rsidRDefault="00CC4BE0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2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①</w:t>
            </w:r>
            <w:r w:rsidR="00B45442"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受診連絡票に必要事項を記載し鎌倉ヒロ病院にFAX</w:t>
            </w:r>
            <w:r w:rsid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し</w:t>
            </w:r>
          </w:p>
          <w:p w:rsidR="00B45442" w:rsidRPr="00B579A4" w:rsidRDefault="00B45442" w:rsidP="00B579A4">
            <w:pPr>
              <w:spacing w:line="0" w:lineRule="atLeast"/>
              <w:ind w:firstLineChars="100" w:firstLine="220"/>
              <w:rPr>
                <w:rFonts w:ascii="Yu Gothic UI Semilight" w:eastAsia="Yu Gothic UI Semilight" w:hAnsi="Yu Gothic UI Semilight" w:cs="ＭＳ 明朝"/>
                <w:sz w:val="22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FAX後、当院にお電話下さい。</w:t>
            </w:r>
          </w:p>
          <w:p w:rsidR="00B45442" w:rsidRPr="00B579A4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2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③</w:t>
            </w:r>
            <w:r w:rsid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お電話にて確認後、</w:t>
            </w: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ご予定時刻にご来院下さい。</w:t>
            </w:r>
          </w:p>
          <w:p w:rsidR="00B579A4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2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その他、ご不明点ございましたら、受付時間内にお電話にて</w:t>
            </w:r>
          </w:p>
          <w:p w:rsidR="004A54E1" w:rsidRDefault="00834D25" w:rsidP="00685843">
            <w:pPr>
              <w:spacing w:line="0" w:lineRule="atLeast"/>
              <w:rPr>
                <w:rFonts w:ascii="Yu Gothic UI Semilight" w:eastAsia="Yu Gothic UI Semilight" w:hAnsi="Yu Gothic UI Semilight" w:cs="ＭＳ 明朝"/>
                <w:sz w:val="24"/>
              </w:rPr>
            </w:pPr>
            <w:r w:rsidRPr="00B579A4">
              <w:rPr>
                <w:rFonts w:ascii="Yu Gothic UI Semilight" w:eastAsia="Yu Gothic UI Semilight" w:hAnsi="Yu Gothic UI Semilight" w:cs="ＭＳ 明朝" w:hint="eastAsia"/>
                <w:sz w:val="22"/>
              </w:rPr>
              <w:t>お問合せください。</w:t>
            </w:r>
          </w:p>
        </w:tc>
      </w:tr>
    </w:tbl>
    <w:p w:rsidR="00685843" w:rsidRPr="00834D25" w:rsidRDefault="00685843" w:rsidP="00685843">
      <w:pPr>
        <w:spacing w:line="0" w:lineRule="atLeast"/>
        <w:rPr>
          <w:rFonts w:ascii="Yu Gothic UI Semilight" w:eastAsia="Yu Gothic UI Semilight" w:hAnsi="Yu Gothic UI Semilight" w:cs="ＭＳ 明朝"/>
          <w:sz w:val="2"/>
        </w:rPr>
      </w:pPr>
    </w:p>
    <w:sectPr w:rsidR="00685843" w:rsidRPr="00834D25" w:rsidSect="000C0A18">
      <w:pgSz w:w="12247" w:h="15706" w:code="1"/>
      <w:pgMar w:top="284" w:right="720" w:bottom="22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43"/>
    <w:rsid w:val="0008205E"/>
    <w:rsid w:val="000C0A18"/>
    <w:rsid w:val="004A54E1"/>
    <w:rsid w:val="00685843"/>
    <w:rsid w:val="00834D25"/>
    <w:rsid w:val="00874D20"/>
    <w:rsid w:val="00B45442"/>
    <w:rsid w:val="00B579A4"/>
    <w:rsid w:val="00B80F0A"/>
    <w:rsid w:val="00CC4BE0"/>
    <w:rsid w:val="00CE0D18"/>
    <w:rsid w:val="00EA7BC9"/>
    <w:rsid w:val="00F55DD0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A3D5-FC0E-4ECF-AD0B-B3CDF6DA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seikei</dc:creator>
  <cp:lastModifiedBy>seikei</cp:lastModifiedBy>
  <cp:revision>3</cp:revision>
  <cp:lastPrinted>2020-08-25T07:53:00Z</cp:lastPrinted>
  <dcterms:created xsi:type="dcterms:W3CDTF">2020-08-25T06:36:00Z</dcterms:created>
  <dcterms:modified xsi:type="dcterms:W3CDTF">2020-08-27T04:47:00Z</dcterms:modified>
</cp:coreProperties>
</file>